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EF" w:rsidRDefault="006F2D9E">
      <w:pPr>
        <w:spacing w:before="7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REGULAMIN WOJEWÓDZKIEGO KONKURSU KOLĘD  </w:t>
      </w:r>
    </w:p>
    <w:p w:rsidR="00205CEF" w:rsidRDefault="006F2D9E">
      <w:pPr>
        <w:spacing w:before="7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I  PIOSENKI ŚWI</w:t>
      </w:r>
      <w:r>
        <w:rPr>
          <w:rFonts w:ascii="Times New Roman" w:eastAsia="Courier New" w:hAnsi="Times New Roman"/>
          <w:sz w:val="24"/>
        </w:rPr>
        <w:t>Ą</w:t>
      </w:r>
      <w:r>
        <w:rPr>
          <w:rFonts w:ascii="Times New Roman" w:hAnsi="Times New Roman"/>
          <w:b/>
          <w:sz w:val="24"/>
        </w:rPr>
        <w:t>TECZNEJ W JĘZYKU NIEMIECKIM</w:t>
      </w:r>
    </w:p>
    <w:p w:rsidR="00205CEF" w:rsidRDefault="006F2D9E">
      <w:pPr>
        <w:spacing w:before="114"/>
        <w:ind w:left="112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organizowanego przez SZKOŁĘ PODSTAWOWĄ IM.MARII KONOPNICKIEJ</w:t>
      </w:r>
    </w:p>
    <w:p w:rsidR="00205CEF" w:rsidRDefault="006F2D9E">
      <w:pPr>
        <w:spacing w:before="114"/>
        <w:ind w:left="112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 PRZYSTAJNI</w:t>
      </w:r>
    </w:p>
    <w:p w:rsidR="00205CEF" w:rsidRDefault="00205CEF">
      <w:pPr>
        <w:spacing w:before="1"/>
        <w:jc w:val="center"/>
        <w:rPr>
          <w:rFonts w:ascii="Times New Roman" w:hAnsi="Times New Roman"/>
        </w:rPr>
      </w:pPr>
    </w:p>
    <w:p w:rsidR="00205CEF" w:rsidRDefault="006F2D9E">
      <w:pPr>
        <w:tabs>
          <w:tab w:val="left" w:pos="-8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Cele Konkursu :</w:t>
      </w:r>
    </w:p>
    <w:p w:rsidR="00205CEF" w:rsidRDefault="00205CEF">
      <w:pPr>
        <w:spacing w:before="7"/>
        <w:rPr>
          <w:rFonts w:ascii="Times New Roman" w:hAnsi="Times New Roman"/>
        </w:rPr>
      </w:pPr>
    </w:p>
    <w:p w:rsidR="00205CEF" w:rsidRDefault="006F2D9E">
      <w:pPr>
        <w:pStyle w:val="Akapitzlist"/>
        <w:numPr>
          <w:ilvl w:val="0"/>
          <w:numId w:val="3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Prezentacja umiej</w:t>
      </w:r>
      <w:r>
        <w:rPr>
          <w:rFonts w:ascii="Times New Roman" w:eastAsia="Courier New" w:hAnsi="Times New Roman"/>
          <w:sz w:val="24"/>
        </w:rPr>
        <w:t>ę</w:t>
      </w:r>
      <w:r>
        <w:rPr>
          <w:rFonts w:ascii="Times New Roman" w:hAnsi="Times New Roman"/>
          <w:sz w:val="24"/>
        </w:rPr>
        <w:t>tno</w:t>
      </w:r>
      <w:r>
        <w:rPr>
          <w:rFonts w:ascii="Times New Roman" w:eastAsia="Courier New" w:hAnsi="Times New Roman"/>
          <w:sz w:val="24"/>
        </w:rPr>
        <w:t>ś</w:t>
      </w:r>
      <w:r>
        <w:rPr>
          <w:rFonts w:ascii="Times New Roman" w:hAnsi="Times New Roman"/>
          <w:sz w:val="24"/>
        </w:rPr>
        <w:t>ci j</w:t>
      </w:r>
      <w:r>
        <w:rPr>
          <w:rFonts w:ascii="Times New Roman" w:eastAsia="Courier New" w:hAnsi="Times New Roman"/>
          <w:sz w:val="24"/>
        </w:rPr>
        <w:t>ę</w:t>
      </w:r>
      <w:r>
        <w:rPr>
          <w:rFonts w:ascii="Times New Roman" w:hAnsi="Times New Roman"/>
          <w:sz w:val="24"/>
        </w:rPr>
        <w:t>zykowych i wokalnych uczniów.</w:t>
      </w:r>
    </w:p>
    <w:p w:rsidR="00205CEF" w:rsidRDefault="006F2D9E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Propagowanie nauki j</w:t>
      </w:r>
      <w:r>
        <w:rPr>
          <w:rFonts w:ascii="Times New Roman" w:eastAsia="Courier New" w:hAnsi="Times New Roman"/>
          <w:sz w:val="24"/>
        </w:rPr>
        <w:t>ę</w:t>
      </w:r>
      <w:r>
        <w:rPr>
          <w:rFonts w:ascii="Times New Roman" w:hAnsi="Times New Roman"/>
          <w:sz w:val="24"/>
        </w:rPr>
        <w:t>zyków obcych poprzez piosenki.</w:t>
      </w:r>
    </w:p>
    <w:p w:rsidR="00205CEF" w:rsidRDefault="006F2D9E">
      <w:pPr>
        <w:pStyle w:val="Akapitzlist"/>
        <w:numPr>
          <w:ilvl w:val="0"/>
          <w:numId w:val="3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Promowanie aktywno</w:t>
      </w:r>
      <w:r>
        <w:rPr>
          <w:rFonts w:ascii="Times New Roman" w:eastAsia="Courier New" w:hAnsi="Times New Roman"/>
          <w:sz w:val="24"/>
        </w:rPr>
        <w:t>ś</w:t>
      </w:r>
      <w:r>
        <w:rPr>
          <w:rFonts w:ascii="Times New Roman" w:hAnsi="Times New Roman"/>
          <w:sz w:val="24"/>
        </w:rPr>
        <w:t>ci twórczej w</w:t>
      </w:r>
      <w:r>
        <w:rPr>
          <w:rFonts w:ascii="Times New Roman" w:eastAsia="Courier New" w:hAnsi="Times New Roman"/>
          <w:sz w:val="24"/>
        </w:rPr>
        <w:t>ś</w:t>
      </w:r>
      <w:r>
        <w:rPr>
          <w:rFonts w:ascii="Times New Roman" w:hAnsi="Times New Roman"/>
          <w:sz w:val="24"/>
        </w:rPr>
        <w:t>ród młodzie</w:t>
      </w:r>
      <w:r>
        <w:rPr>
          <w:rFonts w:ascii="Times New Roman" w:eastAsia="Courier New" w:hAnsi="Times New Roman"/>
          <w:sz w:val="24"/>
        </w:rPr>
        <w:t>ż</w:t>
      </w:r>
      <w:r>
        <w:rPr>
          <w:rFonts w:ascii="Times New Roman" w:hAnsi="Times New Roman"/>
          <w:sz w:val="24"/>
        </w:rPr>
        <w:t>y.</w:t>
      </w:r>
    </w:p>
    <w:p w:rsidR="00205CEF" w:rsidRDefault="006F2D9E">
      <w:pPr>
        <w:pStyle w:val="Akapitzlist"/>
        <w:numPr>
          <w:ilvl w:val="0"/>
          <w:numId w:val="3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Stworzenie uczniom możliwości zaprezentowania talentów muzycznych i językowych.</w:t>
      </w:r>
    </w:p>
    <w:p w:rsidR="00205CEF" w:rsidRDefault="00205CEF">
      <w:pPr>
        <w:tabs>
          <w:tab w:val="left" w:pos="1176"/>
        </w:tabs>
        <w:ind w:left="816"/>
        <w:rPr>
          <w:rFonts w:ascii="Times New Roman" w:hAnsi="Times New Roman"/>
        </w:rPr>
      </w:pPr>
    </w:p>
    <w:p w:rsidR="00205CEF" w:rsidRDefault="006F2D9E">
      <w:pPr>
        <w:tabs>
          <w:tab w:val="left" w:pos="1176"/>
        </w:tabs>
        <w:ind w:left="8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Miejsce i czas przeprowadzenia konkursu:</w:t>
      </w:r>
    </w:p>
    <w:p w:rsidR="00205CEF" w:rsidRDefault="00205CEF">
      <w:pPr>
        <w:tabs>
          <w:tab w:val="left" w:pos="1176"/>
        </w:tabs>
        <w:ind w:left="816"/>
        <w:rPr>
          <w:rFonts w:ascii="Times New Roman" w:hAnsi="Times New Roman"/>
        </w:rPr>
      </w:pPr>
    </w:p>
    <w:p w:rsidR="00205CEF" w:rsidRDefault="006F2D9E">
      <w:pPr>
        <w:pStyle w:val="Akapitzlist"/>
        <w:numPr>
          <w:ilvl w:val="0"/>
          <w:numId w:val="4"/>
        </w:numPr>
        <w:tabs>
          <w:tab w:val="left" w:pos="-36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Konkurs </w:t>
      </w:r>
      <w:r w:rsidR="00872881">
        <w:rPr>
          <w:rFonts w:ascii="Times New Roman" w:hAnsi="Times New Roman"/>
          <w:sz w:val="24"/>
        </w:rPr>
        <w:t xml:space="preserve"> odbędzie się 16. stycznia 2025</w:t>
      </w:r>
      <w:r>
        <w:rPr>
          <w:rFonts w:ascii="Times New Roman" w:hAnsi="Times New Roman"/>
          <w:sz w:val="24"/>
        </w:rPr>
        <w:t>r.  o godz.10.00 w formie tradycyjnej w Szkole Podstawowej im. Marii Konopnickiej w Przystajni</w:t>
      </w:r>
      <w:r>
        <w:rPr>
          <w:rFonts w:ascii="Times New Roman" w:hAnsi="Times New Roman"/>
        </w:rPr>
        <w:t>.</w:t>
      </w:r>
    </w:p>
    <w:p w:rsidR="00205CEF" w:rsidRDefault="006F2D9E">
      <w:pPr>
        <w:pStyle w:val="Akapitzlist"/>
        <w:numPr>
          <w:ilvl w:val="0"/>
          <w:numId w:val="4"/>
        </w:numPr>
        <w:tabs>
          <w:tab w:val="left" w:pos="-360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Zgłoszenia  należy przesłać w terminie do 10.stycznia 2025r. na adres mailowy  </w:t>
      </w:r>
      <w:hyperlink r:id="rId5">
        <w:r>
          <w:rPr>
            <w:rStyle w:val="czeinternetowe"/>
            <w:rFonts w:ascii="Times New Roman" w:hAnsi="Times New Roman"/>
            <w:sz w:val="24"/>
          </w:rPr>
          <w:t>pura.spprzystajn@gmail.com</w:t>
        </w:r>
      </w:hyperlink>
      <w:r>
        <w:rPr>
          <w:rFonts w:ascii="Times New Roman" w:hAnsi="Times New Roman"/>
          <w:sz w:val="24"/>
        </w:rPr>
        <w:t xml:space="preserve"> lub adres placówki szkoły  (Szkoła Podstawowa im. Marii Konopnickiej, ul. Szkolna 9, 42-141 Przystajń)</w:t>
      </w:r>
    </w:p>
    <w:p w:rsidR="00205CEF" w:rsidRDefault="00205CEF">
      <w:pPr>
        <w:rPr>
          <w:rFonts w:ascii="Times New Roman" w:hAnsi="Times New Roman"/>
        </w:rPr>
      </w:pPr>
    </w:p>
    <w:p w:rsidR="00205CEF" w:rsidRDefault="00205CEF">
      <w:pPr>
        <w:spacing w:before="8"/>
        <w:rPr>
          <w:rFonts w:ascii="Times New Roman" w:hAnsi="Times New Roman"/>
        </w:rPr>
      </w:pPr>
    </w:p>
    <w:p w:rsidR="00205CEF" w:rsidRDefault="006F2D9E">
      <w:pPr>
        <w:tabs>
          <w:tab w:val="left" w:pos="-5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Warunki uczestnictwa:</w:t>
      </w:r>
    </w:p>
    <w:p w:rsidR="00205CEF" w:rsidRDefault="00205CEF">
      <w:pPr>
        <w:rPr>
          <w:rFonts w:ascii="Times New Roman" w:hAnsi="Times New Roman"/>
        </w:rPr>
      </w:pPr>
    </w:p>
    <w:p w:rsidR="00205CEF" w:rsidRDefault="006F2D9E">
      <w:pPr>
        <w:pStyle w:val="Akapitzlist"/>
        <w:numPr>
          <w:ilvl w:val="0"/>
          <w:numId w:val="5"/>
        </w:numPr>
        <w:tabs>
          <w:tab w:val="left" w:pos="88"/>
          <w:tab w:val="left" w:pos="89"/>
        </w:tabs>
        <w:spacing w:before="1"/>
        <w:ind w:right="102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Kolejna edycja konkursu dla szkół podstawowych.</w:t>
      </w:r>
    </w:p>
    <w:p w:rsidR="00205CEF" w:rsidRDefault="006F2D9E">
      <w:pPr>
        <w:pStyle w:val="Akapitzlist"/>
        <w:numPr>
          <w:ilvl w:val="0"/>
          <w:numId w:val="5"/>
        </w:numPr>
        <w:tabs>
          <w:tab w:val="left" w:pos="29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Konkurs przeprowadzony zostanie w nast</w:t>
      </w:r>
      <w:r>
        <w:rPr>
          <w:rFonts w:ascii="Times New Roman" w:eastAsia="Courier New" w:hAnsi="Times New Roman"/>
          <w:sz w:val="24"/>
        </w:rPr>
        <w:t>ę</w:t>
      </w:r>
      <w:r>
        <w:rPr>
          <w:rFonts w:ascii="Times New Roman" w:hAnsi="Times New Roman"/>
          <w:sz w:val="24"/>
        </w:rPr>
        <w:t>puj</w:t>
      </w:r>
      <w:r>
        <w:rPr>
          <w:rFonts w:ascii="Times New Roman" w:eastAsia="Courier New" w:hAnsi="Times New Roman"/>
          <w:sz w:val="24"/>
        </w:rPr>
        <w:t>ą</w:t>
      </w:r>
      <w:r>
        <w:rPr>
          <w:rFonts w:ascii="Times New Roman" w:hAnsi="Times New Roman"/>
          <w:sz w:val="24"/>
        </w:rPr>
        <w:t>cych grupach wiekowych:</w:t>
      </w:r>
    </w:p>
    <w:p w:rsidR="00205CEF" w:rsidRDefault="006F2D9E">
      <w:pPr>
        <w:numPr>
          <w:ilvl w:val="0"/>
          <w:numId w:val="1"/>
        </w:numPr>
        <w:tabs>
          <w:tab w:val="left" w:pos="649"/>
        </w:tabs>
        <w:ind w:left="648" w:firstLine="16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uczniowie klas IV –VI szkół podstawowych</w:t>
      </w:r>
    </w:p>
    <w:p w:rsidR="00205CEF" w:rsidRDefault="006F2D9E">
      <w:pPr>
        <w:numPr>
          <w:ilvl w:val="0"/>
          <w:numId w:val="1"/>
        </w:numPr>
        <w:tabs>
          <w:tab w:val="left" w:pos="649"/>
        </w:tabs>
        <w:ind w:left="648" w:firstLine="16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uczniowie klas VII-VIII szkół podstawowych </w:t>
      </w:r>
    </w:p>
    <w:p w:rsidR="00205CEF" w:rsidRDefault="006F2D9E">
      <w:pPr>
        <w:pStyle w:val="Akapitzlist"/>
        <w:numPr>
          <w:ilvl w:val="0"/>
          <w:numId w:val="5"/>
        </w:numPr>
        <w:tabs>
          <w:tab w:val="left" w:pos="29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Prezentacja piosenki wył</w:t>
      </w:r>
      <w:r>
        <w:rPr>
          <w:rFonts w:ascii="Times New Roman" w:eastAsia="Courier New" w:hAnsi="Times New Roman"/>
          <w:sz w:val="24"/>
        </w:rPr>
        <w:t>ą</w:t>
      </w:r>
      <w:r>
        <w:rPr>
          <w:rFonts w:ascii="Times New Roman" w:hAnsi="Times New Roman"/>
          <w:sz w:val="24"/>
        </w:rPr>
        <w:t>cznie w j</w:t>
      </w:r>
      <w:r>
        <w:rPr>
          <w:rFonts w:ascii="Times New Roman" w:eastAsia="Courier New" w:hAnsi="Times New Roman"/>
          <w:sz w:val="24"/>
        </w:rPr>
        <w:t>ę</w:t>
      </w:r>
      <w:r>
        <w:rPr>
          <w:rFonts w:ascii="Times New Roman" w:hAnsi="Times New Roman"/>
          <w:sz w:val="24"/>
        </w:rPr>
        <w:t>zyku niemieckim.</w:t>
      </w:r>
    </w:p>
    <w:p w:rsidR="00205CEF" w:rsidRDefault="006F2D9E">
      <w:pPr>
        <w:pStyle w:val="Akapitzlist"/>
        <w:numPr>
          <w:ilvl w:val="0"/>
          <w:numId w:val="5"/>
        </w:numPr>
        <w:tabs>
          <w:tab w:val="left" w:pos="2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 konkursie mog</w:t>
      </w:r>
      <w:r>
        <w:rPr>
          <w:rFonts w:ascii="Times New Roman" w:eastAsia="Courier New" w:hAnsi="Times New Roman"/>
          <w:sz w:val="24"/>
        </w:rPr>
        <w:t xml:space="preserve">ą </w:t>
      </w:r>
      <w:r>
        <w:rPr>
          <w:rFonts w:ascii="Times New Roman" w:hAnsi="Times New Roman"/>
          <w:sz w:val="24"/>
        </w:rPr>
        <w:t>bra</w:t>
      </w:r>
      <w:r>
        <w:rPr>
          <w:rFonts w:ascii="Times New Roman" w:eastAsia="Courier New" w:hAnsi="Times New Roman"/>
          <w:sz w:val="24"/>
        </w:rPr>
        <w:t xml:space="preserve">ć </w:t>
      </w:r>
      <w:r>
        <w:rPr>
          <w:rFonts w:ascii="Times New Roman" w:hAnsi="Times New Roman"/>
          <w:sz w:val="24"/>
        </w:rPr>
        <w:t>udział  tylko soli</w:t>
      </w:r>
      <w:r>
        <w:rPr>
          <w:rFonts w:ascii="Times New Roman" w:eastAsia="Courier New" w:hAnsi="Times New Roman"/>
          <w:sz w:val="24"/>
        </w:rPr>
        <w:t>ś</w:t>
      </w:r>
      <w:r>
        <w:rPr>
          <w:rFonts w:ascii="Times New Roman" w:hAnsi="Times New Roman"/>
          <w:sz w:val="24"/>
        </w:rPr>
        <w:t>ci.</w:t>
      </w:r>
    </w:p>
    <w:p w:rsidR="00205CEF" w:rsidRDefault="006F2D9E">
      <w:pPr>
        <w:pStyle w:val="Akapitzlist"/>
        <w:numPr>
          <w:ilvl w:val="0"/>
          <w:numId w:val="5"/>
        </w:numPr>
        <w:tabs>
          <w:tab w:val="left" w:pos="-91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Wykonawcy prezentuj</w:t>
      </w:r>
      <w:r>
        <w:rPr>
          <w:rFonts w:ascii="Times New Roman" w:eastAsia="Courier New" w:hAnsi="Times New Roman"/>
          <w:sz w:val="24"/>
        </w:rPr>
        <w:t xml:space="preserve">ą </w:t>
      </w:r>
      <w:r>
        <w:rPr>
          <w:rFonts w:ascii="Times New Roman" w:hAnsi="Times New Roman"/>
          <w:sz w:val="24"/>
        </w:rPr>
        <w:t>w danej kategorii tylko jedn</w:t>
      </w:r>
      <w:r>
        <w:rPr>
          <w:rFonts w:ascii="Times New Roman" w:eastAsia="Courier New" w:hAnsi="Times New Roman"/>
          <w:sz w:val="24"/>
        </w:rPr>
        <w:t xml:space="preserve">ą </w:t>
      </w:r>
      <w:r>
        <w:rPr>
          <w:rFonts w:ascii="Times New Roman" w:hAnsi="Times New Roman"/>
          <w:sz w:val="24"/>
        </w:rPr>
        <w:t>piosenk</w:t>
      </w:r>
      <w:r>
        <w:rPr>
          <w:rFonts w:ascii="Times New Roman" w:eastAsia="Courier New" w:hAnsi="Times New Roman"/>
          <w:sz w:val="24"/>
        </w:rPr>
        <w:t>ę</w:t>
      </w:r>
      <w:r>
        <w:rPr>
          <w:rFonts w:ascii="Times New Roman" w:hAnsi="Times New Roman"/>
          <w:sz w:val="24"/>
        </w:rPr>
        <w:t>.</w:t>
      </w:r>
    </w:p>
    <w:p w:rsidR="00205CEF" w:rsidRDefault="006F2D9E">
      <w:pPr>
        <w:pStyle w:val="Akapitzlist"/>
        <w:numPr>
          <w:ilvl w:val="0"/>
          <w:numId w:val="5"/>
        </w:numPr>
        <w:tabs>
          <w:tab w:val="left" w:pos="2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Czas trwania piosenki nie jest </w:t>
      </w:r>
      <w:r>
        <w:rPr>
          <w:rFonts w:ascii="Times New Roman" w:eastAsia="Courier New" w:hAnsi="Times New Roman"/>
          <w:sz w:val="24"/>
        </w:rPr>
        <w:t>ś</w:t>
      </w:r>
      <w:r>
        <w:rPr>
          <w:rFonts w:ascii="Times New Roman" w:hAnsi="Times New Roman"/>
          <w:sz w:val="24"/>
        </w:rPr>
        <w:t>ci</w:t>
      </w:r>
      <w:r>
        <w:rPr>
          <w:rFonts w:ascii="Times New Roman" w:eastAsia="Courier New" w:hAnsi="Times New Roman"/>
          <w:sz w:val="24"/>
        </w:rPr>
        <w:t>ś</w:t>
      </w:r>
      <w:r>
        <w:rPr>
          <w:rFonts w:ascii="Times New Roman" w:hAnsi="Times New Roman"/>
          <w:sz w:val="24"/>
        </w:rPr>
        <w:t>le okre</w:t>
      </w:r>
      <w:r>
        <w:rPr>
          <w:rFonts w:ascii="Times New Roman" w:eastAsia="Courier New" w:hAnsi="Times New Roman"/>
          <w:sz w:val="24"/>
        </w:rPr>
        <w:t>ś</w:t>
      </w:r>
      <w:r>
        <w:rPr>
          <w:rFonts w:ascii="Times New Roman" w:hAnsi="Times New Roman"/>
          <w:sz w:val="24"/>
        </w:rPr>
        <w:t>lony.</w:t>
      </w:r>
    </w:p>
    <w:p w:rsidR="00205CEF" w:rsidRDefault="006F2D9E">
      <w:pPr>
        <w:pStyle w:val="Akapitzlist"/>
        <w:numPr>
          <w:ilvl w:val="0"/>
          <w:numId w:val="5"/>
        </w:numPr>
        <w:tabs>
          <w:tab w:val="left" w:pos="2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Podkładem muzycznym podczas konkursu mo</w:t>
      </w:r>
      <w:r>
        <w:rPr>
          <w:rFonts w:ascii="Times New Roman" w:eastAsia="Courier New" w:hAnsi="Times New Roman"/>
          <w:sz w:val="24"/>
        </w:rPr>
        <w:t>ż</w:t>
      </w:r>
      <w:r>
        <w:rPr>
          <w:rFonts w:ascii="Times New Roman" w:hAnsi="Times New Roman"/>
          <w:sz w:val="24"/>
        </w:rPr>
        <w:t>e by</w:t>
      </w:r>
      <w:r>
        <w:rPr>
          <w:rFonts w:ascii="Times New Roman" w:eastAsia="Courier New" w:hAnsi="Times New Roman"/>
          <w:sz w:val="24"/>
        </w:rPr>
        <w:t xml:space="preserve">ć </w:t>
      </w:r>
      <w:r>
        <w:rPr>
          <w:rFonts w:ascii="Times New Roman" w:hAnsi="Times New Roman"/>
          <w:sz w:val="24"/>
        </w:rPr>
        <w:t>nagranie instrumentalne na płycie CD lub na nośniku USB w formacie mp3 lub mp4 (niedopuszczalne s</w:t>
      </w:r>
      <w:r>
        <w:rPr>
          <w:rFonts w:ascii="Times New Roman" w:eastAsia="Courier New" w:hAnsi="Times New Roman"/>
          <w:sz w:val="24"/>
        </w:rPr>
        <w:t xml:space="preserve">ą </w:t>
      </w:r>
      <w:r>
        <w:rPr>
          <w:rFonts w:ascii="Times New Roman" w:hAnsi="Times New Roman"/>
          <w:sz w:val="24"/>
        </w:rPr>
        <w:t xml:space="preserve">nagrane partie drugiego głosu oraz chórków). </w:t>
      </w:r>
    </w:p>
    <w:p w:rsidR="00205CEF" w:rsidRDefault="006F2D9E">
      <w:pPr>
        <w:pStyle w:val="Akapitzlist"/>
        <w:numPr>
          <w:ilvl w:val="0"/>
          <w:numId w:val="5"/>
        </w:numPr>
        <w:spacing w:before="4"/>
        <w:ind w:right="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wskazany przez organizatora  adres mailowy  lub na adres szkoły (Szkoła Podstawowa im. Marii Konopnickiej, ul. Szkolna 9, 42-141 Przystajń) uczestnicy lub ich  opiekunowie przesyłają nagranie </w:t>
      </w:r>
    </w:p>
    <w:p w:rsidR="00205CEF" w:rsidRDefault="006F2D9E">
      <w:pPr>
        <w:pStyle w:val="Akapitzlist"/>
        <w:spacing w:before="4"/>
        <w:ind w:right="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podkładem muzycznym lub dostarczają go w dniu konkursu.</w:t>
      </w:r>
    </w:p>
    <w:p w:rsidR="00205CEF" w:rsidRDefault="006F2D9E">
      <w:pPr>
        <w:pStyle w:val="Akapitzlist"/>
        <w:numPr>
          <w:ilvl w:val="0"/>
          <w:numId w:val="5"/>
        </w:numPr>
        <w:spacing w:before="4"/>
        <w:ind w:right="10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Wykonaniu utworu mogą towarzyszyć stroje i rekwizyty przybliżające jego treść i charakter.</w:t>
      </w:r>
    </w:p>
    <w:p w:rsidR="00205CEF" w:rsidRPr="00852D7E" w:rsidRDefault="006F2D9E">
      <w:pPr>
        <w:pStyle w:val="Akapitzlist"/>
        <w:numPr>
          <w:ilvl w:val="0"/>
          <w:numId w:val="5"/>
        </w:numPr>
        <w:tabs>
          <w:tab w:val="left" w:pos="1116"/>
        </w:tabs>
        <w:spacing w:before="2" w:line="276" w:lineRule="auto"/>
        <w:ind w:right="101"/>
        <w:rPr>
          <w:rFonts w:ascii="Times New Roman" w:hAnsi="Times New Roman"/>
          <w:color w:val="000000" w:themeColor="text1"/>
        </w:rPr>
      </w:pPr>
      <w:r w:rsidRPr="00852D7E">
        <w:rPr>
          <w:rFonts w:ascii="Times New Roman" w:hAnsi="Times New Roman"/>
          <w:color w:val="000000" w:themeColor="text1"/>
          <w:sz w:val="24"/>
        </w:rPr>
        <w:t>Konkurs ma charakter dwuetapowy tzn. etap szkolny i wojewódzki.</w:t>
      </w:r>
      <w:r w:rsidR="00872881" w:rsidRPr="00852D7E">
        <w:rPr>
          <w:rFonts w:ascii="Times New Roman" w:hAnsi="Times New Roman"/>
          <w:color w:val="000000" w:themeColor="text1"/>
          <w:sz w:val="24"/>
        </w:rPr>
        <w:t xml:space="preserve"> Pierwszy etap (szkolny) odbywa się w danej placówce</w:t>
      </w:r>
      <w:r w:rsidRPr="00852D7E">
        <w:rPr>
          <w:rFonts w:ascii="Times New Roman" w:hAnsi="Times New Roman"/>
          <w:color w:val="000000" w:themeColor="text1"/>
          <w:sz w:val="24"/>
        </w:rPr>
        <w:t xml:space="preserve">. W każdej kategorii wiekowej wytypowanych zostaje </w:t>
      </w:r>
      <w:r w:rsidR="00872881" w:rsidRPr="00852D7E">
        <w:rPr>
          <w:rFonts w:ascii="Times New Roman" w:hAnsi="Times New Roman"/>
          <w:color w:val="000000" w:themeColor="text1"/>
          <w:sz w:val="24"/>
        </w:rPr>
        <w:t xml:space="preserve"> maksymalnie</w:t>
      </w:r>
      <w:r w:rsidRPr="00852D7E">
        <w:rPr>
          <w:rFonts w:ascii="Times New Roman" w:hAnsi="Times New Roman"/>
          <w:color w:val="000000" w:themeColor="text1"/>
          <w:sz w:val="24"/>
        </w:rPr>
        <w:t xml:space="preserve">  po </w:t>
      </w:r>
      <w:r w:rsidRPr="00852D7E">
        <w:rPr>
          <w:rFonts w:ascii="Times New Roman" w:hAnsi="Times New Roman"/>
          <w:b/>
          <w:color w:val="000000" w:themeColor="text1"/>
          <w:sz w:val="24"/>
        </w:rPr>
        <w:t>dwóch reprezenta</w:t>
      </w:r>
      <w:r w:rsidR="00872881" w:rsidRPr="00852D7E">
        <w:rPr>
          <w:rFonts w:ascii="Times New Roman" w:hAnsi="Times New Roman"/>
          <w:b/>
          <w:color w:val="000000" w:themeColor="text1"/>
          <w:sz w:val="24"/>
        </w:rPr>
        <w:t>n</w:t>
      </w:r>
      <w:r w:rsidRPr="00852D7E">
        <w:rPr>
          <w:rFonts w:ascii="Times New Roman" w:hAnsi="Times New Roman"/>
          <w:b/>
          <w:color w:val="000000" w:themeColor="text1"/>
          <w:sz w:val="24"/>
        </w:rPr>
        <w:t>tów</w:t>
      </w:r>
      <w:r w:rsidRPr="00852D7E">
        <w:rPr>
          <w:rFonts w:ascii="Times New Roman" w:hAnsi="Times New Roman"/>
          <w:color w:val="000000" w:themeColor="text1"/>
          <w:sz w:val="24"/>
        </w:rPr>
        <w:t>. D</w:t>
      </w:r>
      <w:r w:rsidRPr="00852D7E">
        <w:rPr>
          <w:rFonts w:ascii="Times New Roman" w:hAnsi="Times New Roman"/>
          <w:color w:val="000000" w:themeColor="text1"/>
          <w:sz w:val="24"/>
          <w:u w:val="single"/>
        </w:rPr>
        <w:t>la uczniów</w:t>
      </w:r>
      <w:r w:rsidR="00872881" w:rsidRPr="00852D7E">
        <w:rPr>
          <w:rFonts w:ascii="Times New Roman" w:hAnsi="Times New Roman"/>
          <w:color w:val="000000" w:themeColor="text1"/>
          <w:sz w:val="24"/>
          <w:u w:val="single"/>
        </w:rPr>
        <w:t xml:space="preserve"> Szkoły Podstawowej w Przystajn</w:t>
      </w:r>
      <w:r w:rsidR="00852D7E">
        <w:rPr>
          <w:rFonts w:ascii="Times New Roman" w:hAnsi="Times New Roman"/>
          <w:color w:val="000000" w:themeColor="text1"/>
          <w:sz w:val="24"/>
          <w:u w:val="single"/>
        </w:rPr>
        <w:t>i</w:t>
      </w:r>
      <w:r w:rsidR="00872881" w:rsidRPr="00852D7E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Pr="00852D7E">
        <w:rPr>
          <w:rFonts w:ascii="Times New Roman" w:hAnsi="Times New Roman"/>
          <w:color w:val="000000" w:themeColor="text1"/>
          <w:sz w:val="24"/>
        </w:rPr>
        <w:t>eliminacje szkolne do właściwego konkursu odbędą się w grudniu 2024r.</w:t>
      </w:r>
    </w:p>
    <w:p w:rsidR="00205CEF" w:rsidRDefault="00205CEF">
      <w:pPr>
        <w:spacing w:before="4"/>
        <w:ind w:right="101"/>
        <w:rPr>
          <w:rFonts w:ascii="Times New Roman" w:hAnsi="Times New Roman"/>
        </w:rPr>
      </w:pPr>
    </w:p>
    <w:p w:rsidR="00205CEF" w:rsidRDefault="00205CEF">
      <w:pPr>
        <w:spacing w:before="4"/>
        <w:ind w:left="1535" w:right="101"/>
        <w:rPr>
          <w:rFonts w:ascii="Times New Roman" w:hAnsi="Times New Roman"/>
        </w:rPr>
      </w:pPr>
    </w:p>
    <w:p w:rsidR="00205CEF" w:rsidRDefault="006F2D9E">
      <w:pPr>
        <w:spacing w:before="4"/>
        <w:ind w:left="4367" w:right="10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Kryteria oceny</w:t>
      </w:r>
      <w:r>
        <w:rPr>
          <w:rFonts w:ascii="Times New Roman" w:hAnsi="Times New Roman"/>
          <w:sz w:val="24"/>
        </w:rPr>
        <w:t>:</w:t>
      </w:r>
    </w:p>
    <w:p w:rsidR="00205CEF" w:rsidRDefault="00205CEF">
      <w:pPr>
        <w:spacing w:before="4"/>
        <w:ind w:left="1535" w:right="101"/>
        <w:rPr>
          <w:rFonts w:ascii="Times New Roman" w:hAnsi="Times New Roman"/>
        </w:rPr>
      </w:pPr>
    </w:p>
    <w:p w:rsidR="00205CEF" w:rsidRDefault="006F2D9E">
      <w:pPr>
        <w:pStyle w:val="Akapitzlist"/>
        <w:numPr>
          <w:ilvl w:val="0"/>
          <w:numId w:val="6"/>
        </w:numPr>
        <w:spacing w:before="4"/>
        <w:ind w:right="10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Dobór repertuaru.</w:t>
      </w:r>
    </w:p>
    <w:p w:rsidR="00205CEF" w:rsidRDefault="006F2D9E">
      <w:pPr>
        <w:pStyle w:val="Akapitzlist"/>
        <w:numPr>
          <w:ilvl w:val="0"/>
          <w:numId w:val="6"/>
        </w:numPr>
        <w:spacing w:before="4"/>
        <w:ind w:right="10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Stopień trudności wykonywanego utworu.</w:t>
      </w:r>
    </w:p>
    <w:p w:rsidR="00205CEF" w:rsidRDefault="006F2D9E">
      <w:pPr>
        <w:pStyle w:val="Akapitzlist"/>
        <w:numPr>
          <w:ilvl w:val="0"/>
          <w:numId w:val="6"/>
        </w:numPr>
        <w:spacing w:before="4"/>
        <w:ind w:right="10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Wykonanie: poprawność językowa, muzykalność i warunki głosowe wykonawców.</w:t>
      </w:r>
    </w:p>
    <w:p w:rsidR="00205CEF" w:rsidRDefault="006F2D9E">
      <w:pPr>
        <w:pStyle w:val="Akapitzlist"/>
        <w:numPr>
          <w:ilvl w:val="0"/>
          <w:numId w:val="6"/>
        </w:numPr>
        <w:spacing w:before="4"/>
        <w:ind w:right="101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Oceny wykonawców według </w:t>
      </w:r>
      <w:proofErr w:type="spellStart"/>
      <w:r>
        <w:rPr>
          <w:rFonts w:ascii="Times New Roman" w:hAnsi="Times New Roman"/>
          <w:sz w:val="24"/>
        </w:rPr>
        <w:t>w\w</w:t>
      </w:r>
      <w:proofErr w:type="spellEnd"/>
      <w:r>
        <w:rPr>
          <w:rFonts w:ascii="Times New Roman" w:hAnsi="Times New Roman"/>
          <w:sz w:val="24"/>
        </w:rPr>
        <w:t xml:space="preserve"> kryteriów dokona Jury powołane przez organizatorów.</w:t>
      </w:r>
    </w:p>
    <w:p w:rsidR="00205CEF" w:rsidRDefault="00205CEF">
      <w:pPr>
        <w:rPr>
          <w:rFonts w:ascii="Times New Roman" w:hAnsi="Times New Roman"/>
        </w:rPr>
      </w:pPr>
    </w:p>
    <w:p w:rsidR="00205CEF" w:rsidRDefault="00205CEF">
      <w:pPr>
        <w:rPr>
          <w:rFonts w:ascii="Times New Roman" w:hAnsi="Times New Roman"/>
        </w:rPr>
      </w:pPr>
    </w:p>
    <w:p w:rsidR="006F2D9E" w:rsidRDefault="006F2D9E">
      <w:pPr>
        <w:tabs>
          <w:tab w:val="left" w:pos="0"/>
        </w:tabs>
        <w:spacing w:before="2"/>
        <w:jc w:val="center"/>
        <w:rPr>
          <w:rFonts w:ascii="Times New Roman" w:hAnsi="Times New Roman"/>
          <w:b/>
          <w:sz w:val="24"/>
        </w:rPr>
      </w:pPr>
    </w:p>
    <w:p w:rsidR="006F2D9E" w:rsidRDefault="006F2D9E">
      <w:pPr>
        <w:tabs>
          <w:tab w:val="left" w:pos="0"/>
        </w:tabs>
        <w:spacing w:before="2"/>
        <w:jc w:val="center"/>
        <w:rPr>
          <w:rFonts w:ascii="Times New Roman" w:hAnsi="Times New Roman"/>
          <w:b/>
          <w:sz w:val="24"/>
        </w:rPr>
      </w:pPr>
    </w:p>
    <w:p w:rsidR="00205CEF" w:rsidRDefault="006F2D9E">
      <w:pPr>
        <w:tabs>
          <w:tab w:val="left" w:pos="0"/>
        </w:tabs>
        <w:spacing w:before="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lastRenderedPageBreak/>
        <w:t>Nagrody:</w:t>
      </w: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6F2D9E">
      <w:pPr>
        <w:pStyle w:val="Akapitzlist"/>
        <w:numPr>
          <w:ilvl w:val="0"/>
          <w:numId w:val="7"/>
        </w:numPr>
        <w:tabs>
          <w:tab w:val="left" w:pos="-360"/>
        </w:tabs>
        <w:spacing w:before="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Organizatorzy przewidują nagrody za zdobycie I, II, III miejsca, wyróżnienie oraz dyplomy za uczestnictwo w konkursie.</w:t>
      </w:r>
    </w:p>
    <w:p w:rsidR="00205CEF" w:rsidRDefault="006F2D9E">
      <w:pPr>
        <w:pStyle w:val="Akapitzlist"/>
        <w:numPr>
          <w:ilvl w:val="0"/>
          <w:numId w:val="7"/>
        </w:numPr>
        <w:tabs>
          <w:tab w:val="left" w:pos="-360"/>
        </w:tabs>
        <w:spacing w:before="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Komisja zastrzega sobie prawo do przyjęcia dodatkowych kryteriów w szczególnych sytuacjach oraz prawo przyznania nagrody dodatkowej w poszczególnych kategoriach. </w:t>
      </w:r>
    </w:p>
    <w:p w:rsidR="00205CEF" w:rsidRDefault="00205CEF">
      <w:pPr>
        <w:tabs>
          <w:tab w:val="left" w:pos="1116"/>
        </w:tabs>
        <w:spacing w:before="2"/>
        <w:ind w:left="111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rPr>
          <w:rFonts w:ascii="Times New Roman" w:hAnsi="Times New Roman"/>
          <w:b/>
          <w:sz w:val="24"/>
        </w:rPr>
      </w:pPr>
    </w:p>
    <w:p w:rsidR="00205CEF" w:rsidRDefault="00205CEF">
      <w:pPr>
        <w:tabs>
          <w:tab w:val="left" w:pos="1116"/>
        </w:tabs>
        <w:spacing w:before="2"/>
        <w:ind w:left="1116"/>
        <w:jc w:val="center"/>
        <w:rPr>
          <w:rFonts w:ascii="Times New Roman" w:hAnsi="Times New Roman"/>
          <w:b/>
          <w:sz w:val="24"/>
        </w:rPr>
      </w:pPr>
    </w:p>
    <w:p w:rsidR="00205CEF" w:rsidRDefault="006F2D9E">
      <w:pPr>
        <w:tabs>
          <w:tab w:val="left" w:pos="1116"/>
        </w:tabs>
        <w:spacing w:before="2"/>
        <w:ind w:left="111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UWAGI KOŃCOWE</w:t>
      </w:r>
    </w:p>
    <w:p w:rsidR="00205CEF" w:rsidRDefault="00205CEF">
      <w:pPr>
        <w:tabs>
          <w:tab w:val="left" w:pos="1116"/>
        </w:tabs>
        <w:spacing w:before="2"/>
        <w:rPr>
          <w:rFonts w:ascii="Times New Roman" w:hAnsi="Times New Roman"/>
        </w:rPr>
      </w:pPr>
    </w:p>
    <w:p w:rsidR="00205CEF" w:rsidRDefault="006F2D9E">
      <w:pPr>
        <w:pStyle w:val="Akapitzlist"/>
        <w:numPr>
          <w:ilvl w:val="0"/>
          <w:numId w:val="8"/>
        </w:numPr>
        <w:tabs>
          <w:tab w:val="left" w:pos="1116"/>
        </w:tabs>
        <w:spacing w:before="2" w:line="276" w:lineRule="auto"/>
      </w:pPr>
      <w:r>
        <w:rPr>
          <w:rFonts w:ascii="Times New Roman" w:hAnsi="Times New Roman"/>
          <w:sz w:val="24"/>
        </w:rPr>
        <w:t>Rozstrzygnięcie konkursu nastąpi po zaprezentowaniu się wszystkich uczestników</w:t>
      </w:r>
    </w:p>
    <w:p w:rsidR="00205CEF" w:rsidRDefault="006F2D9E">
      <w:pPr>
        <w:pStyle w:val="Akapitzlist"/>
        <w:tabs>
          <w:tab w:val="left" w:pos="1116"/>
        </w:tabs>
        <w:spacing w:before="2" w:line="276" w:lineRule="auto"/>
        <w:ind w:left="0"/>
      </w:pPr>
      <w:r>
        <w:rPr>
          <w:rFonts w:ascii="Times New Roman" w:hAnsi="Times New Roman"/>
          <w:sz w:val="24"/>
        </w:rPr>
        <w:t xml:space="preserve">w  dniu konkursu tj. </w:t>
      </w:r>
      <w:r w:rsidR="00872881">
        <w:rPr>
          <w:rFonts w:ascii="Times New Roman" w:hAnsi="Times New Roman"/>
          <w:sz w:val="24"/>
        </w:rPr>
        <w:t>dn.16</w:t>
      </w:r>
      <w:r>
        <w:rPr>
          <w:rFonts w:ascii="Times New Roman" w:hAnsi="Times New Roman"/>
          <w:sz w:val="24"/>
        </w:rPr>
        <w:t>.stycznia 2024r.,po którym nastąpi uroczyste wręczenie dyplomów, nagród</w:t>
      </w:r>
    </w:p>
    <w:p w:rsidR="00205CEF" w:rsidRDefault="006F2D9E">
      <w:pPr>
        <w:pStyle w:val="Akapitzlist"/>
        <w:tabs>
          <w:tab w:val="left" w:pos="1116"/>
        </w:tabs>
        <w:spacing w:before="2" w:line="276" w:lineRule="auto"/>
        <w:ind w:left="0"/>
      </w:pPr>
      <w:r>
        <w:rPr>
          <w:rFonts w:ascii="Times New Roman" w:hAnsi="Times New Roman"/>
          <w:sz w:val="24"/>
        </w:rPr>
        <w:t>i upominków.</w:t>
      </w:r>
    </w:p>
    <w:p w:rsidR="00205CEF" w:rsidRDefault="006F2D9E">
      <w:pPr>
        <w:pStyle w:val="Akapitzlist"/>
        <w:tabs>
          <w:tab w:val="left" w:pos="1116"/>
        </w:tabs>
        <w:spacing w:before="2" w:line="276" w:lineRule="auto"/>
        <w:ind w:left="0"/>
      </w:pPr>
      <w:r>
        <w:rPr>
          <w:rFonts w:ascii="Times New Roman" w:hAnsi="Times New Roman"/>
          <w:sz w:val="24"/>
        </w:rPr>
        <w:t>2.Informacje o przebiegu i wynikach konkursu zostaną zamieszczone na stronie internetowej Szkoły Podstawowej w Przystajni.</w:t>
      </w:r>
    </w:p>
    <w:p w:rsidR="00205CEF" w:rsidRDefault="006F2D9E">
      <w:pPr>
        <w:pStyle w:val="Akapitzlist"/>
        <w:numPr>
          <w:ilvl w:val="0"/>
          <w:numId w:val="7"/>
        </w:numPr>
        <w:tabs>
          <w:tab w:val="left" w:pos="1116"/>
        </w:tabs>
        <w:spacing w:before="2" w:line="276" w:lineRule="auto"/>
      </w:pPr>
      <w:r>
        <w:rPr>
          <w:rFonts w:ascii="Times New Roman" w:hAnsi="Times New Roman"/>
          <w:sz w:val="24"/>
        </w:rPr>
        <w:t>Organizatorzy zastrzegają sobie prawo do zmian w regulaminie.</w:t>
      </w:r>
    </w:p>
    <w:p w:rsidR="00205CEF" w:rsidRDefault="006F2D9E">
      <w:pPr>
        <w:pStyle w:val="Akapitzlist"/>
        <w:numPr>
          <w:ilvl w:val="0"/>
          <w:numId w:val="7"/>
        </w:numPr>
        <w:tabs>
          <w:tab w:val="left" w:pos="1116"/>
        </w:tabs>
        <w:spacing w:before="2" w:line="276" w:lineRule="auto"/>
      </w:pPr>
      <w:r>
        <w:rPr>
          <w:rFonts w:ascii="Times New Roman" w:hAnsi="Times New Roman"/>
          <w:sz w:val="24"/>
        </w:rPr>
        <w:t xml:space="preserve">Organizatorzy zastrzegają sobie prawo do dokumentowania twórczości uczestników konkursu w celu umieszczenia jej na stronie internetowej szkoły oraz </w:t>
      </w:r>
      <w:proofErr w:type="spellStart"/>
      <w:r>
        <w:rPr>
          <w:rFonts w:ascii="Times New Roman" w:hAnsi="Times New Roman"/>
          <w:sz w:val="24"/>
        </w:rPr>
        <w:t>fun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page’u</w:t>
      </w:r>
      <w:proofErr w:type="spellEnd"/>
      <w:r>
        <w:rPr>
          <w:rFonts w:ascii="Times New Roman" w:hAnsi="Times New Roman"/>
          <w:sz w:val="24"/>
        </w:rPr>
        <w:t xml:space="preserve"> szkoły.</w:t>
      </w:r>
    </w:p>
    <w:p w:rsidR="00205CEF" w:rsidRDefault="006F2D9E">
      <w:pPr>
        <w:pStyle w:val="Akapitzlist"/>
        <w:numPr>
          <w:ilvl w:val="0"/>
          <w:numId w:val="7"/>
        </w:numPr>
        <w:tabs>
          <w:tab w:val="left" w:pos="1116"/>
        </w:tabs>
        <w:spacing w:before="2" w:line="276" w:lineRule="auto"/>
      </w:pPr>
      <w:r>
        <w:rPr>
          <w:rFonts w:ascii="Times New Roman" w:hAnsi="Times New Roman"/>
          <w:sz w:val="24"/>
        </w:rPr>
        <w:t xml:space="preserve">Organizatorzy konkursu zastrzegają sobie prawo do podania do publicznej wiadomości wizerunku oraz danych osobowych osób, które zgłosiły udział w konkursie, a także do ich publikacji ich na stronie internetowej oraz </w:t>
      </w:r>
      <w:proofErr w:type="spellStart"/>
      <w:r>
        <w:rPr>
          <w:rFonts w:ascii="Times New Roman" w:hAnsi="Times New Roman"/>
          <w:sz w:val="24"/>
        </w:rPr>
        <w:t>fun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pag’u</w:t>
      </w:r>
      <w:proofErr w:type="spellEnd"/>
      <w:r>
        <w:rPr>
          <w:rFonts w:ascii="Times New Roman" w:hAnsi="Times New Roman"/>
          <w:sz w:val="24"/>
        </w:rPr>
        <w:t xml:space="preserve"> szkoły oraz w prasie lokalnej.</w:t>
      </w:r>
    </w:p>
    <w:p w:rsidR="00205CEF" w:rsidRDefault="00205CEF" w:rsidP="00872881">
      <w:pPr>
        <w:pStyle w:val="Akapitzlist"/>
        <w:tabs>
          <w:tab w:val="left" w:pos="1116"/>
        </w:tabs>
        <w:spacing w:before="2" w:line="276" w:lineRule="auto"/>
        <w:rPr>
          <w:rFonts w:ascii="Times New Roman" w:hAnsi="Times New Roman"/>
          <w:sz w:val="24"/>
        </w:rPr>
      </w:pPr>
    </w:p>
    <w:p w:rsidR="00205CEF" w:rsidRDefault="00205CEF">
      <w:pPr>
        <w:tabs>
          <w:tab w:val="left" w:pos="1116"/>
        </w:tabs>
        <w:spacing w:before="2" w:line="276" w:lineRule="auto"/>
      </w:pP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/>
          <w:color w:val="000000"/>
          <w:sz w:val="24"/>
          <w:szCs w:val="24"/>
        </w:rPr>
        <w:t>Klauzula informacyjna dotycząca ochrony danych osobowych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205CEF" w:rsidRDefault="00205CEF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Administratorem danych osobowych przetwarzanych w związku z organizacją i realizacją konkursu jest: </w:t>
      </w: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Szkoła Podstawowa im. Marii Konopnickiej w Przystajni, ul. Szkolna 9, </w:t>
      </w: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Kontakt z inspektorem ochrony danych osobowych jest możliwy pod adresem: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Szkoła Podstawowa im. Marii Konopnickiej w Przystajni, 42-141 Przystajń, ul. Szkolna 9, </w:t>
      </w: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e-mail: </w:t>
      </w:r>
      <w:hyperlink r:id="rId6" w:tgtFrame="_blank">
        <w:r>
          <w:rPr>
            <w:rStyle w:val="czeinternetowe"/>
            <w:rFonts w:ascii="Times New Roman" w:hAnsi="Times New Roman"/>
            <w:sz w:val="24"/>
            <w:szCs w:val="24"/>
          </w:rPr>
          <w:t>szkola@spprzystajn.pl</w:t>
        </w:r>
      </w:hyperlink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3. Dane osobowe i kontaktowe podane w karcie zgłoszenia, będą przetwarzane w celach określonych w regulaminie Konkursu, w tym: organizacji i realizacji Konkursu, oceny przygotowanych prac, sporządzenia sprawozdania, dyplomów oraz wydania nagród Laureatom, na podstawie wyrażonej zgody (art. 6 ust. 1 lit. a RODO), </w:t>
      </w: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Dane Uczestników i Laureatów Konkursu będą przechowywane przez okres niezbędny do realizacji wyżej określonych celów oraz obowiązków wynikających z poszczególnych przepisów prawa (księgowego                          i podatkowego - nie dłużej niż 5 lat licząc od końca roku, w którym odbył się Konkurs)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5. Dane Uczestników i Laureatów Konkursu zamieszczone w sprawozdaniu Komisji Konkursowej, zdjęciach i materiałach dokumentujących przebieg i rozstrzygnięcie Konkursu, zakwalifikowane jako materiały archiwalne będą przechowywane wieczyście zgodnie z przepisami Ustawy z dnia</w:t>
      </w:r>
      <w:r>
        <w:rPr>
          <w:rFonts w:ascii="Times New Roman" w:hAnsi="Times New Roman"/>
          <w:color w:val="000000"/>
          <w:sz w:val="24"/>
          <w:szCs w:val="24"/>
        </w:rPr>
        <w:br/>
        <w:t>14 lipca 1983 r. o narodowym zasobie archiwalnym i archiwach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1983 Nr 38 poz. 173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zm.),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6. Osobie, której dane dotyczą przysługuje prawo do cofnięcia zgody w dowolnym momencie bez wpływu na zgodność z prawem przetwarzania, którego dokonano na podstawie zgody przed jej cofnięciem,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7. Osobie, której dane dotyczą przysługuje prawo dostępu do swoich danych osobowych, żądania ich sprostowania lub usunięcia. Wniesienie żądania usunięcia danych jest równoznaczne</w:t>
      </w:r>
      <w:r>
        <w:rPr>
          <w:rFonts w:ascii="Times New Roman" w:hAnsi="Times New Roman"/>
          <w:color w:val="000000"/>
          <w:sz w:val="24"/>
          <w:szCs w:val="24"/>
        </w:rPr>
        <w:br/>
        <w:t>z rezygnacją z udziału w Konkursie. Ponadto przysługuje jej prawo do żądania ograniczenia przetwarzania w przypadkach określonych w art. 18 RODO, </w:t>
      </w: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 Osobie, której dane dotyczą przysługuje prawo wniesienia skargi do Prezesa Urzędu Ochrony Danych Osobowych na niezgodne z prawem przetwarzanie jej danych osobowych.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Kontakt: Biuro Prezesa Urzędu Ochrony Danych Osobowych (Prezes UODO)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Adres: Stawki 2, 00-193 Warszawa, telefon: 22 860 70 86. </w:t>
      </w:r>
    </w:p>
    <w:p w:rsidR="00205CEF" w:rsidRDefault="006F2D9E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Prawa te mogą w szczególnych przypadkach podlegać ograniczeniom wynikającym z odrębnych przepisów. 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10. Podanie danych zawartych w karcie zgłoszenia uczestnika nie jest obowiązkowe, jednak jest warunkiem koniecznym aby wziąć udział w Konkursie.</w:t>
      </w:r>
    </w:p>
    <w:p w:rsidR="00205CEF" w:rsidRDefault="00205CEF">
      <w:pPr>
        <w:tabs>
          <w:tab w:val="left" w:pos="1116"/>
        </w:tabs>
        <w:spacing w:before="2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6F2D9E">
      <w:pPr>
        <w:pStyle w:val="Heading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 w:val="0"/>
        </w:rPr>
        <w:t xml:space="preserve">KARTA ZGŁOSZENIA DO </w:t>
      </w:r>
      <w:r w:rsidR="00872881">
        <w:rPr>
          <w:rFonts w:ascii="Times New Roman" w:hAnsi="Times New Roman" w:cs="Times New Roman"/>
          <w:smallCaps w:val="0"/>
        </w:rPr>
        <w:t>WOJEWÓDZKIEGO</w:t>
      </w:r>
      <w:r>
        <w:rPr>
          <w:rFonts w:ascii="Times New Roman" w:hAnsi="Times New Roman" w:cs="Times New Roman"/>
          <w:smallCaps w:val="0"/>
        </w:rPr>
        <w:t xml:space="preserve">  KONKURSU KOLĘD </w:t>
      </w:r>
    </w:p>
    <w:p w:rsidR="00205CEF" w:rsidRDefault="006F2D9E">
      <w:pPr>
        <w:pStyle w:val="Heading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 w:val="0"/>
        </w:rPr>
        <w:t>I PIOSENKI ŚWIĄTECZNEJ W JĘZYKU NIEMIECKIM</w:t>
      </w:r>
    </w:p>
    <w:p w:rsidR="00205CEF" w:rsidRDefault="00205CEF">
      <w:pPr>
        <w:rPr>
          <w:rFonts w:ascii="Times New Roman" w:hAnsi="Times New Roman"/>
          <w:i/>
          <w:iCs/>
          <w:outline/>
        </w:rPr>
      </w:pPr>
    </w:p>
    <w:p w:rsidR="00205CEF" w:rsidRDefault="00205CEF">
      <w:pPr>
        <w:rPr>
          <w:rFonts w:ascii="Times New Roman" w:hAnsi="Times New Roman"/>
          <w:i/>
          <w:iCs/>
          <w:outline/>
        </w:rPr>
      </w:pPr>
    </w:p>
    <w:p w:rsidR="00205CEF" w:rsidRDefault="00205CEF">
      <w:pPr>
        <w:pStyle w:val="Tekstpodstawowy"/>
        <w:rPr>
          <w:i/>
          <w:iCs/>
          <w:outline/>
        </w:rPr>
      </w:pPr>
    </w:p>
    <w:p w:rsidR="00205CEF" w:rsidRDefault="00205CEF">
      <w:pPr>
        <w:pStyle w:val="Tekstpodstawowy"/>
      </w:pPr>
    </w:p>
    <w:tbl>
      <w:tblPr>
        <w:tblW w:w="9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684"/>
      </w:tblGrid>
      <w:tr w:rsidR="00205CEF">
        <w:trPr>
          <w:trHeight w:val="560"/>
          <w:tblHeader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Imię i nazwisko uczestnika konkursu</w:t>
            </w:r>
          </w:p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oraz kategoria konkursu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Tytuł i autor wykonywanego utworu</w:t>
            </w:r>
          </w:p>
        </w:tc>
      </w:tr>
      <w:tr w:rsidR="00205CEF">
        <w:trPr>
          <w:trHeight w:val="560"/>
          <w:tblHeader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2881" w:rsidRDefault="00872881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  <w:p w:rsidR="00872881" w:rsidRDefault="00872881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Kategoria 4-6:</w:t>
            </w:r>
          </w:p>
          <w:p w:rsidR="00872881" w:rsidRDefault="00872881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872881" w:rsidRPr="00872881" w:rsidRDefault="00872881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>1. ......................................................................</w:t>
            </w:r>
          </w:p>
          <w:p w:rsidR="00205CEF" w:rsidRDefault="00205CEF">
            <w:pPr>
              <w:rPr>
                <w:rFonts w:ascii="Times New Roman" w:hAnsi="Times New Roman"/>
                <w:bCs/>
                <w:szCs w:val="24"/>
              </w:rPr>
            </w:pPr>
          </w:p>
          <w:p w:rsidR="00205CEF" w:rsidRDefault="00205CEF">
            <w:pPr>
              <w:rPr>
                <w:rFonts w:ascii="Times New Roman" w:hAnsi="Times New Roman"/>
                <w:bCs/>
                <w:szCs w:val="24"/>
              </w:rPr>
            </w:pPr>
          </w:p>
          <w:p w:rsidR="00205CEF" w:rsidRDefault="00205CEF">
            <w:pPr>
              <w:rPr>
                <w:rFonts w:ascii="Times New Roman" w:hAnsi="Times New Roman"/>
                <w:bCs/>
                <w:szCs w:val="24"/>
              </w:rPr>
            </w:pPr>
          </w:p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>2……………………………………………………</w:t>
            </w:r>
          </w:p>
          <w:p w:rsidR="00205CEF" w:rsidRDefault="00205CEF">
            <w:pPr>
              <w:rPr>
                <w:rFonts w:ascii="Times New Roman" w:hAnsi="Times New Roman"/>
              </w:rPr>
            </w:pPr>
          </w:p>
          <w:p w:rsidR="00872881" w:rsidRDefault="00872881">
            <w:pPr>
              <w:rPr>
                <w:rFonts w:ascii="Times New Roman" w:hAnsi="Times New Roman"/>
              </w:rPr>
            </w:pPr>
          </w:p>
          <w:p w:rsidR="00872881" w:rsidRDefault="00872881">
            <w:pPr>
              <w:rPr>
                <w:rFonts w:ascii="Times New Roman" w:hAnsi="Times New Roman"/>
                <w:b/>
              </w:rPr>
            </w:pPr>
            <w:r w:rsidRPr="00872881">
              <w:rPr>
                <w:rFonts w:ascii="Times New Roman" w:hAnsi="Times New Roman"/>
                <w:b/>
              </w:rPr>
              <w:t>Kategoria 7-8:</w:t>
            </w:r>
          </w:p>
          <w:p w:rsidR="00872881" w:rsidRDefault="00872881">
            <w:pPr>
              <w:rPr>
                <w:rFonts w:ascii="Times New Roman" w:hAnsi="Times New Roman"/>
                <w:b/>
              </w:rPr>
            </w:pPr>
          </w:p>
          <w:p w:rsidR="00872881" w:rsidRDefault="00872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1……………………………………………………</w:t>
            </w:r>
          </w:p>
          <w:p w:rsidR="00872881" w:rsidRDefault="00872881">
            <w:pPr>
              <w:rPr>
                <w:rFonts w:ascii="Times New Roman" w:hAnsi="Times New Roman"/>
              </w:rPr>
            </w:pPr>
          </w:p>
          <w:p w:rsidR="00872881" w:rsidRDefault="00872881">
            <w:pPr>
              <w:rPr>
                <w:rFonts w:ascii="Times New Roman" w:hAnsi="Times New Roman"/>
              </w:rPr>
            </w:pPr>
          </w:p>
          <w:p w:rsidR="00872881" w:rsidRPr="00872881" w:rsidRDefault="00872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2…………………………………………………….</w:t>
            </w:r>
          </w:p>
          <w:p w:rsidR="00205CEF" w:rsidRDefault="00205CE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5CEF" w:rsidRDefault="00205CEF">
            <w:pPr>
              <w:snapToGrid w:val="0"/>
              <w:rPr>
                <w:rFonts w:ascii="Times New Roman" w:hAnsi="Times New Roman"/>
                <w:szCs w:val="24"/>
              </w:rPr>
            </w:pPr>
          </w:p>
          <w:p w:rsidR="00872881" w:rsidRDefault="00872881">
            <w:pPr>
              <w:rPr>
                <w:rFonts w:ascii="Times New Roman" w:hAnsi="Times New Roman"/>
                <w:szCs w:val="24"/>
              </w:rPr>
            </w:pPr>
          </w:p>
          <w:p w:rsidR="00872881" w:rsidRDefault="00872881">
            <w:pPr>
              <w:rPr>
                <w:rFonts w:ascii="Times New Roman" w:hAnsi="Times New Roman"/>
                <w:szCs w:val="24"/>
              </w:rPr>
            </w:pPr>
          </w:p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…………………………………………………</w:t>
            </w:r>
          </w:p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………………………………………………...</w:t>
            </w:r>
          </w:p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…………………………………………………</w:t>
            </w:r>
          </w:p>
          <w:p w:rsidR="00205CEF" w:rsidRDefault="00205CEF">
            <w:pPr>
              <w:rPr>
                <w:rFonts w:ascii="Times New Roman" w:hAnsi="Times New Roman"/>
                <w:szCs w:val="24"/>
              </w:rPr>
            </w:pPr>
          </w:p>
          <w:p w:rsidR="00872881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……………………………………………………………………………………………………………………………………………………...</w:t>
            </w:r>
          </w:p>
          <w:p w:rsidR="00872881" w:rsidRPr="00872881" w:rsidRDefault="00872881" w:rsidP="00872881">
            <w:pPr>
              <w:rPr>
                <w:rFonts w:ascii="Times New Roman" w:hAnsi="Times New Roman"/>
              </w:rPr>
            </w:pPr>
          </w:p>
          <w:p w:rsidR="00872881" w:rsidRPr="00872881" w:rsidRDefault="00872881" w:rsidP="00872881">
            <w:pPr>
              <w:rPr>
                <w:rFonts w:ascii="Times New Roman" w:hAnsi="Times New Roman"/>
              </w:rPr>
            </w:pPr>
          </w:p>
          <w:p w:rsidR="00872881" w:rsidRDefault="00872881" w:rsidP="00872881">
            <w:pPr>
              <w:rPr>
                <w:rFonts w:ascii="Times New Roman" w:hAnsi="Times New Roman"/>
              </w:rPr>
            </w:pPr>
          </w:p>
          <w:p w:rsidR="00872881" w:rsidRDefault="00872881" w:rsidP="00872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872881" w:rsidRDefault="00872881" w:rsidP="00872881">
            <w:pPr>
              <w:rPr>
                <w:rFonts w:ascii="Times New Roman" w:hAnsi="Times New Roman"/>
              </w:rPr>
            </w:pPr>
          </w:p>
          <w:p w:rsidR="00205CEF" w:rsidRPr="00872881" w:rsidRDefault="00872881" w:rsidP="008728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205CEF">
        <w:trPr>
          <w:tblHeader/>
        </w:trPr>
        <w:tc>
          <w:tcPr>
            <w:tcW w:w="97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5CEF" w:rsidRDefault="006F2D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Imię, nazwisko, numer telefonu nauczyciela przygotowującego</w:t>
            </w:r>
          </w:p>
          <w:p w:rsidR="00205CEF" w:rsidRDefault="00205C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5CEF" w:rsidRDefault="00205C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5CEF" w:rsidRDefault="00205C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EF">
        <w:tc>
          <w:tcPr>
            <w:tcW w:w="97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5CEF" w:rsidRDefault="006F2D9E">
            <w:pPr>
              <w:pStyle w:val="Heading4"/>
              <w:tabs>
                <w:tab w:val="clear" w:pos="0"/>
              </w:tabs>
            </w:pPr>
            <w:r>
              <w:rPr>
                <w:i w:val="0"/>
                <w:iCs w:val="0"/>
              </w:rPr>
              <w:t>Szkoła (nazwa, adres, telefon)</w:t>
            </w:r>
          </w:p>
          <w:p w:rsidR="00205CEF" w:rsidRDefault="00205CEF">
            <w:pPr>
              <w:rPr>
                <w:rFonts w:ascii="Times New Roman" w:hAnsi="Times New Roman"/>
              </w:rPr>
            </w:pPr>
          </w:p>
          <w:p w:rsidR="00205CEF" w:rsidRDefault="00205CEF">
            <w:pPr>
              <w:rPr>
                <w:rFonts w:ascii="Times New Roman" w:hAnsi="Times New Roman"/>
              </w:rPr>
            </w:pPr>
          </w:p>
          <w:p w:rsidR="00205CEF" w:rsidRDefault="00205CEF">
            <w:pPr>
              <w:rPr>
                <w:rFonts w:ascii="Times New Roman" w:hAnsi="Times New Roman"/>
              </w:rPr>
            </w:pPr>
          </w:p>
        </w:tc>
      </w:tr>
      <w:tr w:rsidR="00205CEF">
        <w:tc>
          <w:tcPr>
            <w:tcW w:w="97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5CEF" w:rsidRDefault="006F2D9E">
            <w:pPr>
              <w:pStyle w:val="Tekstpodstawowy"/>
            </w:pPr>
            <w:r>
              <w:t>Rodzaj nagrania oraz nośnik (mp3/mp4, USB, płyta CD)</w:t>
            </w:r>
          </w:p>
          <w:p w:rsidR="00205CEF" w:rsidRDefault="00205CEF">
            <w:pPr>
              <w:pStyle w:val="Tekstpodstawowy"/>
            </w:pPr>
          </w:p>
          <w:p w:rsidR="00205CEF" w:rsidRDefault="00205CEF">
            <w:pPr>
              <w:pStyle w:val="Tekstpodstawowy"/>
            </w:pPr>
          </w:p>
          <w:p w:rsidR="00205CEF" w:rsidRDefault="00205CEF">
            <w:pPr>
              <w:pStyle w:val="Tekstpodstawowy"/>
            </w:pPr>
          </w:p>
        </w:tc>
      </w:tr>
    </w:tbl>
    <w:p w:rsidR="00205CEF" w:rsidRDefault="00205CEF">
      <w:pPr>
        <w:pStyle w:val="Tekstpodstawowy"/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 w:line="276" w:lineRule="auto"/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p w:rsidR="00205CEF" w:rsidRDefault="00205CEF">
      <w:pPr>
        <w:pStyle w:val="Tekstpodstawowy"/>
      </w:pPr>
    </w:p>
    <w:p w:rsidR="00205CEF" w:rsidRDefault="00205CEF">
      <w:pPr>
        <w:tabs>
          <w:tab w:val="left" w:pos="1116"/>
        </w:tabs>
        <w:spacing w:before="2"/>
        <w:ind w:left="756"/>
        <w:rPr>
          <w:rFonts w:ascii="Times New Roman" w:hAnsi="Times New Roman"/>
        </w:rPr>
      </w:pPr>
    </w:p>
    <w:sectPr w:rsidR="00205CEF" w:rsidSect="00205CEF">
      <w:pgSz w:w="11906" w:h="16838"/>
      <w:pgMar w:top="624" w:right="624" w:bottom="624" w:left="62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A13"/>
    <w:multiLevelType w:val="multilevel"/>
    <w:tmpl w:val="AD507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6A3D2E"/>
    <w:multiLevelType w:val="multilevel"/>
    <w:tmpl w:val="ADECC9A4"/>
    <w:lvl w:ilvl="0">
      <w:numFmt w:val="bullet"/>
      <w:lvlText w:val=""/>
      <w:lvlJc w:val="left"/>
      <w:pPr>
        <w:tabs>
          <w:tab w:val="num" w:pos="0"/>
        </w:tabs>
        <w:ind w:left="108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742C5E"/>
    <w:multiLevelType w:val="multilevel"/>
    <w:tmpl w:val="8B1E7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C796AC0"/>
    <w:multiLevelType w:val="multilevel"/>
    <w:tmpl w:val="13ECB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0317EF5"/>
    <w:multiLevelType w:val="multilevel"/>
    <w:tmpl w:val="A9084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1E84A6C"/>
    <w:multiLevelType w:val="multilevel"/>
    <w:tmpl w:val="C6B220D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6">
    <w:nsid w:val="34351ADC"/>
    <w:multiLevelType w:val="multilevel"/>
    <w:tmpl w:val="3A1E2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FBC3474"/>
    <w:multiLevelType w:val="multilevel"/>
    <w:tmpl w:val="21D44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99C1DDC"/>
    <w:multiLevelType w:val="multilevel"/>
    <w:tmpl w:val="69F6A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autoHyphenation/>
  <w:hyphenationZone w:val="425"/>
  <w:characterSpacingControl w:val="doNotCompress"/>
  <w:compat/>
  <w:rsids>
    <w:rsidRoot w:val="00205CEF"/>
    <w:rsid w:val="00205CEF"/>
    <w:rsid w:val="006F2D9E"/>
    <w:rsid w:val="00852D7E"/>
    <w:rsid w:val="00872881"/>
    <w:rsid w:val="00CB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50D"/>
    <w:pPr>
      <w:widowControl w:val="0"/>
      <w:textAlignment w:val="baseline"/>
    </w:pPr>
    <w:rPr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5903B5"/>
    <w:pPr>
      <w:keepNext/>
      <w:tabs>
        <w:tab w:val="left" w:pos="0"/>
      </w:tabs>
      <w:overflowPunct w:val="0"/>
      <w:ind w:left="3816" w:hanging="360"/>
      <w:jc w:val="center"/>
      <w:textAlignment w:val="auto"/>
      <w:outlineLvl w:val="0"/>
    </w:pPr>
    <w:rPr>
      <w:rFonts w:ascii="Comic Sans MS" w:hAnsi="Comic Sans MS" w:cs="Comic Sans MS"/>
      <w:b/>
      <w:bCs/>
      <w:smallCaps/>
      <w:kern w:val="0"/>
      <w:sz w:val="32"/>
      <w:szCs w:val="20"/>
      <w:lang w:eastAsia="zh-CN"/>
    </w:rPr>
  </w:style>
  <w:style w:type="paragraph" w:customStyle="1" w:styleId="Heading4">
    <w:name w:val="Heading 4"/>
    <w:basedOn w:val="Normalny"/>
    <w:next w:val="Normalny"/>
    <w:link w:val="Nagwek4Znak"/>
    <w:qFormat/>
    <w:rsid w:val="005903B5"/>
    <w:pPr>
      <w:keepNext/>
      <w:tabs>
        <w:tab w:val="left" w:pos="0"/>
      </w:tabs>
      <w:overflowPunct w:val="0"/>
      <w:textAlignment w:val="auto"/>
      <w:outlineLvl w:val="3"/>
    </w:pPr>
    <w:rPr>
      <w:rFonts w:ascii="Times New Roman" w:hAnsi="Times New Roman"/>
      <w:i/>
      <w:iCs/>
      <w:kern w:val="0"/>
      <w:sz w:val="28"/>
      <w:szCs w:val="20"/>
      <w:lang w:eastAsia="zh-CN"/>
    </w:rPr>
  </w:style>
  <w:style w:type="character" w:customStyle="1" w:styleId="Nagwek1Znak">
    <w:name w:val="Nagłówek 1 Znak"/>
    <w:basedOn w:val="Domylnaczcionkaakapitu"/>
    <w:link w:val="Heading1"/>
    <w:qFormat/>
    <w:rsid w:val="005903B5"/>
    <w:rPr>
      <w:rFonts w:ascii="Comic Sans MS" w:hAnsi="Comic Sans MS" w:cs="Comic Sans MS"/>
      <w:b/>
      <w:bCs/>
      <w:smallCaps/>
      <w:sz w:val="32"/>
      <w:lang w:eastAsia="zh-CN"/>
    </w:rPr>
  </w:style>
  <w:style w:type="character" w:customStyle="1" w:styleId="Nagwek4Znak">
    <w:name w:val="Nagłówek 4 Znak"/>
    <w:basedOn w:val="Domylnaczcionkaakapitu"/>
    <w:link w:val="Heading4"/>
    <w:qFormat/>
    <w:rsid w:val="005903B5"/>
    <w:rPr>
      <w:rFonts w:ascii="Times New Roman" w:hAnsi="Times New Roman"/>
      <w:i/>
      <w:iCs/>
      <w:sz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903B5"/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32582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F6C54"/>
    <w:rPr>
      <w:b/>
      <w:bCs/>
    </w:rPr>
  </w:style>
  <w:style w:type="paragraph" w:styleId="Nagwek">
    <w:name w:val="header"/>
    <w:basedOn w:val="Normalny"/>
    <w:next w:val="Tekstpodstawowy"/>
    <w:qFormat/>
    <w:rsid w:val="00205C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5903B5"/>
    <w:pPr>
      <w:overflowPunct w:val="0"/>
      <w:textAlignment w:val="auto"/>
    </w:pPr>
    <w:rPr>
      <w:rFonts w:ascii="Times New Roman" w:hAnsi="Times New Roman"/>
      <w:kern w:val="0"/>
      <w:sz w:val="28"/>
      <w:szCs w:val="20"/>
      <w:lang w:eastAsia="zh-CN"/>
    </w:rPr>
  </w:style>
  <w:style w:type="paragraph" w:styleId="Lista">
    <w:name w:val="List"/>
    <w:basedOn w:val="Tekstpodstawowy"/>
    <w:rsid w:val="00BA750D"/>
    <w:rPr>
      <w:rFonts w:cs="Lucida Sans"/>
    </w:rPr>
  </w:style>
  <w:style w:type="paragraph" w:customStyle="1" w:styleId="Caption">
    <w:name w:val="Caption"/>
    <w:basedOn w:val="Normalny"/>
    <w:qFormat/>
    <w:rsid w:val="00BA75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750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05CEF"/>
  </w:style>
  <w:style w:type="paragraph" w:customStyle="1" w:styleId="Header">
    <w:name w:val="Header"/>
    <w:basedOn w:val="Normalny"/>
    <w:next w:val="Tekstpodstawowy"/>
    <w:qFormat/>
    <w:rsid w:val="00BA75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AB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spprzystajn.pl" TargetMode="External"/><Relationship Id="rId5" Type="http://schemas.openxmlformats.org/officeDocument/2006/relationships/hyperlink" Target="mailto:pura.spprzystaj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dc:description/>
  <cp:lastModifiedBy>FUJITSU</cp:lastModifiedBy>
  <cp:revision>7</cp:revision>
  <cp:lastPrinted>2019-11-17T15:43:00Z</cp:lastPrinted>
  <dcterms:created xsi:type="dcterms:W3CDTF">2024-11-25T19:07:00Z</dcterms:created>
  <dcterms:modified xsi:type="dcterms:W3CDTF">2024-11-29T13:39:00Z</dcterms:modified>
  <dc:language>pl-PL</dc:language>
</cp:coreProperties>
</file>